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5C30" w14:textId="77777777" w:rsidR="001512E9" w:rsidRPr="00A63FAD" w:rsidRDefault="001512E9" w:rsidP="001512E9">
      <w:pPr>
        <w:pStyle w:val="NoSpacing"/>
        <w:jc w:val="center"/>
        <w:rPr>
          <w:rFonts w:ascii="Gilroy ExtraBold" w:hAnsi="Gilroy ExtraBold"/>
          <w:b/>
          <w:bCs/>
          <w:color w:val="B49B57"/>
          <w:sz w:val="36"/>
          <w:szCs w:val="36"/>
        </w:rPr>
      </w:pPr>
      <w:r w:rsidRPr="00A63FAD">
        <w:rPr>
          <w:rFonts w:ascii="Gilroy ExtraBold" w:hAnsi="Gilroy ExtraBold"/>
          <w:b/>
          <w:bCs/>
          <w:color w:val="B49B57"/>
          <w:sz w:val="36"/>
          <w:szCs w:val="36"/>
        </w:rPr>
        <w:t>Miss Derry Scholarship Program, Inc.</w:t>
      </w:r>
    </w:p>
    <w:p w14:paraId="69966537" w14:textId="77777777" w:rsidR="001512E9" w:rsidRPr="00A63FAD" w:rsidRDefault="001512E9" w:rsidP="001512E9">
      <w:pPr>
        <w:pStyle w:val="NoSpacing"/>
        <w:jc w:val="center"/>
        <w:rPr>
          <w:rFonts w:ascii="Gilroy ExtraBold" w:hAnsi="Gilroy ExtraBold"/>
          <w:b/>
          <w:bCs/>
          <w:color w:val="B49B57"/>
          <w:sz w:val="36"/>
          <w:szCs w:val="36"/>
        </w:rPr>
      </w:pPr>
      <w:r w:rsidRPr="00A63FAD">
        <w:rPr>
          <w:rFonts w:ascii="Gilroy ExtraBold" w:hAnsi="Gilroy ExtraBold"/>
          <w:b/>
          <w:bCs/>
          <w:color w:val="B49B57"/>
          <w:sz w:val="36"/>
          <w:szCs w:val="36"/>
        </w:rPr>
        <w:t>P.O. Box 934</w:t>
      </w:r>
    </w:p>
    <w:p w14:paraId="49B5EFA2" w14:textId="77777777" w:rsidR="001512E9" w:rsidRDefault="001512E9" w:rsidP="001512E9">
      <w:pPr>
        <w:pStyle w:val="NoSpacing"/>
        <w:jc w:val="center"/>
        <w:rPr>
          <w:rFonts w:ascii="Gilroy ExtraBold" w:hAnsi="Gilroy ExtraBold"/>
          <w:b/>
          <w:bCs/>
          <w:color w:val="B49B57"/>
          <w:sz w:val="36"/>
          <w:szCs w:val="36"/>
        </w:rPr>
      </w:pPr>
      <w:r w:rsidRPr="00A63FAD">
        <w:rPr>
          <w:rFonts w:ascii="Gilroy ExtraBold" w:hAnsi="Gilroy ExtraBold"/>
          <w:b/>
          <w:bCs/>
          <w:color w:val="B49B57"/>
          <w:sz w:val="36"/>
          <w:szCs w:val="36"/>
        </w:rPr>
        <w:t>Derry, NH  03038</w:t>
      </w:r>
    </w:p>
    <w:p w14:paraId="63B6EEF8" w14:textId="2B1B6618" w:rsidR="001512E9" w:rsidRPr="00A63FAD" w:rsidRDefault="001512E9" w:rsidP="001512E9">
      <w:pPr>
        <w:pStyle w:val="NoSpacing"/>
        <w:jc w:val="center"/>
        <w:rPr>
          <w:rFonts w:ascii="Gilroy ExtraBold" w:hAnsi="Gilroy ExtraBold"/>
          <w:b/>
          <w:bCs/>
          <w:color w:val="B49B57"/>
          <w:sz w:val="40"/>
          <w:szCs w:val="40"/>
        </w:rPr>
      </w:pPr>
    </w:p>
    <w:p w14:paraId="7EBC7DB6" w14:textId="77777777" w:rsidR="00F73AE2" w:rsidRPr="00646A43" w:rsidRDefault="00F73AE2" w:rsidP="00F73AE2">
      <w:pPr>
        <w:pStyle w:val="NoSpacing"/>
        <w:jc w:val="center"/>
        <w:rPr>
          <w:rStyle w:val="Hyperlink"/>
          <w:rFonts w:ascii="Gilroy ExtraBold" w:hAnsi="Gilroy ExtraBold"/>
        </w:rPr>
      </w:pPr>
      <w:hyperlink r:id="rId5" w:history="1">
        <w:r w:rsidRPr="008045CD">
          <w:rPr>
            <w:rStyle w:val="Hyperlink"/>
            <w:rFonts w:ascii="Gilroy ExtraBold" w:hAnsi="Gilroy ExtraBold"/>
          </w:rPr>
          <w:t>BKeith@missnh.org</w:t>
        </w:r>
      </w:hyperlink>
    </w:p>
    <w:p w14:paraId="202F9F70" w14:textId="77777777" w:rsidR="00F73AE2" w:rsidRPr="00646A43" w:rsidRDefault="00F73AE2" w:rsidP="00F73AE2">
      <w:pPr>
        <w:pStyle w:val="NoSpacing"/>
        <w:jc w:val="center"/>
        <w:rPr>
          <w:rFonts w:ascii="Gilroy ExtraBold" w:hAnsi="Gilroy ExtraBold"/>
          <w:color w:val="B49B57"/>
        </w:rPr>
      </w:pPr>
      <w:r w:rsidRPr="00646A43">
        <w:rPr>
          <w:rStyle w:val="Hyperlink"/>
          <w:rFonts w:ascii="Gilroy ExtraBold" w:hAnsi="Gilroy ExtraBold"/>
        </w:rPr>
        <w:t>TheVoiceStudio@comcast.net</w:t>
      </w:r>
    </w:p>
    <w:p w14:paraId="4091EBB1" w14:textId="77777777" w:rsidR="001512E9" w:rsidRDefault="001512E9" w:rsidP="001512E9"/>
    <w:p w14:paraId="0CB60FB0" w14:textId="50696F54" w:rsidR="000E2724" w:rsidRPr="00083A92" w:rsidRDefault="0072628B" w:rsidP="000E2724">
      <w:pPr>
        <w:jc w:val="center"/>
        <w:rPr>
          <w:b/>
          <w:bCs/>
          <w:sz w:val="28"/>
          <w:szCs w:val="28"/>
          <w:u w:val="single"/>
        </w:rPr>
      </w:pPr>
      <w:r w:rsidRPr="00083A92">
        <w:rPr>
          <w:b/>
          <w:bCs/>
          <w:sz w:val="28"/>
          <w:szCs w:val="28"/>
          <w:u w:val="single"/>
        </w:rPr>
        <w:t>A</w:t>
      </w:r>
      <w:r w:rsidR="00D611F4">
        <w:rPr>
          <w:b/>
          <w:bCs/>
          <w:sz w:val="28"/>
          <w:szCs w:val="28"/>
          <w:u w:val="single"/>
        </w:rPr>
        <w:t>ge</w:t>
      </w:r>
      <w:r w:rsidRPr="00083A92">
        <w:rPr>
          <w:b/>
          <w:bCs/>
          <w:sz w:val="28"/>
          <w:szCs w:val="28"/>
          <w:u w:val="single"/>
        </w:rPr>
        <w:t xml:space="preserve"> E</w:t>
      </w:r>
      <w:r w:rsidR="00D611F4">
        <w:rPr>
          <w:b/>
          <w:bCs/>
          <w:sz w:val="28"/>
          <w:szCs w:val="28"/>
          <w:u w:val="single"/>
        </w:rPr>
        <w:t>ligibility</w:t>
      </w:r>
      <w:r w:rsidR="00917406">
        <w:rPr>
          <w:b/>
          <w:bCs/>
          <w:sz w:val="28"/>
          <w:szCs w:val="28"/>
          <w:u w:val="single"/>
        </w:rPr>
        <w:t xml:space="preserve"> for 202</w:t>
      </w:r>
      <w:r w:rsidR="00B0445D">
        <w:rPr>
          <w:b/>
          <w:bCs/>
          <w:sz w:val="28"/>
          <w:szCs w:val="28"/>
          <w:u w:val="single"/>
        </w:rPr>
        <w:t>5</w:t>
      </w:r>
      <w:r w:rsidR="00917406">
        <w:rPr>
          <w:b/>
          <w:bCs/>
          <w:sz w:val="28"/>
          <w:szCs w:val="28"/>
          <w:u w:val="single"/>
        </w:rPr>
        <w:t>-202</w:t>
      </w:r>
      <w:r w:rsidR="00B0445D">
        <w:rPr>
          <w:b/>
          <w:bCs/>
          <w:sz w:val="28"/>
          <w:szCs w:val="28"/>
          <w:u w:val="single"/>
        </w:rPr>
        <w:t>6</w:t>
      </w:r>
      <w:r w:rsidR="00917406">
        <w:rPr>
          <w:b/>
          <w:bCs/>
          <w:sz w:val="28"/>
          <w:szCs w:val="28"/>
          <w:u w:val="single"/>
        </w:rPr>
        <w:t xml:space="preserve"> NH program year</w:t>
      </w:r>
    </w:p>
    <w:p w14:paraId="5A7B9E4C" w14:textId="77777777" w:rsidR="000E2724" w:rsidRDefault="000E2724" w:rsidP="001512E9"/>
    <w:p w14:paraId="4BF557EE" w14:textId="6A468D7C" w:rsidR="00F64933" w:rsidRDefault="00F64933" w:rsidP="001512E9">
      <w:r>
        <w:t>For the 202</w:t>
      </w:r>
      <w:r w:rsidR="00B0445D">
        <w:t>5</w:t>
      </w:r>
      <w:r>
        <w:t>-202</w:t>
      </w:r>
      <w:r w:rsidR="00B0445D">
        <w:t>6</w:t>
      </w:r>
      <w:r>
        <w:t xml:space="preserve"> Local and State Program Year</w:t>
      </w:r>
      <w:r w:rsidR="00D87357">
        <w:t xml:space="preserve"> (which is </w:t>
      </w:r>
      <w:r w:rsidR="001C14B5">
        <w:t xml:space="preserve">also </w:t>
      </w:r>
      <w:r w:rsidR="00D87357">
        <w:t xml:space="preserve">known as </w:t>
      </w:r>
      <w:r w:rsidR="001C14B5">
        <w:t>“</w:t>
      </w:r>
      <w:r w:rsidR="00D87357">
        <w:t>Miss America Cycle 202</w:t>
      </w:r>
      <w:r w:rsidR="00B0445D">
        <w:t>7</w:t>
      </w:r>
      <w:r w:rsidR="001C14B5">
        <w:t>”</w:t>
      </w:r>
      <w:r w:rsidR="00D87357">
        <w:t xml:space="preserve"> because that is when the winners of our local/state will compete at Miss America) the age eligibility is:</w:t>
      </w:r>
    </w:p>
    <w:p w14:paraId="419C58F4" w14:textId="77777777" w:rsidR="001512E9" w:rsidRDefault="001512E9" w:rsidP="001512E9"/>
    <w:p w14:paraId="0FAEC28D" w14:textId="7CEE509B" w:rsidR="001512E9" w:rsidRDefault="00BE67CE" w:rsidP="001512E9">
      <w:r>
        <w:t xml:space="preserve">Miss </w:t>
      </w:r>
      <w:r w:rsidRPr="00755755">
        <w:t>Candidates:</w:t>
      </w:r>
      <w:r w:rsidR="00544E41" w:rsidRPr="00755755">
        <w:t xml:space="preserve">  1</w:t>
      </w:r>
      <w:r w:rsidRPr="00755755">
        <w:t>8 to 28 years old.  Must be at least 18 by the state competition and no older than 2</w:t>
      </w:r>
      <w:r w:rsidR="00755755" w:rsidRPr="00755755">
        <w:t>8</w:t>
      </w:r>
      <w:r w:rsidRPr="00755755">
        <w:t xml:space="preserve"> </w:t>
      </w:r>
      <w:r w:rsidR="00F70FEC" w:rsidRPr="00755755">
        <w:t>a</w:t>
      </w:r>
      <w:r w:rsidRPr="00755755">
        <w:t xml:space="preserve">t the state competition.  </w:t>
      </w:r>
      <w:r w:rsidR="00963BC5" w:rsidRPr="00755755">
        <w:t>The state competition for age criteria is April 29, 202</w:t>
      </w:r>
      <w:r w:rsidR="00686FE9" w:rsidRPr="00755755">
        <w:t>6</w:t>
      </w:r>
      <w:r w:rsidR="00963BC5" w:rsidRPr="00755755">
        <w:t>.</w:t>
      </w:r>
    </w:p>
    <w:p w14:paraId="6A97599C" w14:textId="77777777" w:rsidR="00CC161E" w:rsidRDefault="00CC161E" w:rsidP="001512E9"/>
    <w:p w14:paraId="32268470" w14:textId="19DCC1E3" w:rsidR="00CC161E" w:rsidRDefault="00CC161E" w:rsidP="001512E9">
      <w:r>
        <w:t xml:space="preserve">Teen Candidates:  14 to </w:t>
      </w:r>
      <w:r w:rsidR="001F3B6C">
        <w:t>1</w:t>
      </w:r>
      <w:r w:rsidR="00A70F59">
        <w:t>8</w:t>
      </w:r>
      <w:r w:rsidR="00ED32B4">
        <w:t xml:space="preserve"> years old.</w:t>
      </w:r>
      <w:r w:rsidR="00577F61">
        <w:t xml:space="preserve"> </w:t>
      </w:r>
      <w:r w:rsidR="00827A13">
        <w:t>Must be at least 14 and no older than 1</w:t>
      </w:r>
      <w:r w:rsidR="00A70F59">
        <w:t>8</w:t>
      </w:r>
      <w:r w:rsidR="00827A13">
        <w:t xml:space="preserve"> by the state competition</w:t>
      </w:r>
      <w:r w:rsidR="00963BC5">
        <w:t>.  For the age criteria the Teen state competition</w:t>
      </w:r>
      <w:r w:rsidR="00093BAA">
        <w:t xml:space="preserve"> is </w:t>
      </w:r>
      <w:r w:rsidR="00963BC5">
        <w:t xml:space="preserve">April </w:t>
      </w:r>
      <w:r w:rsidR="00ED32B4">
        <w:t>2</w:t>
      </w:r>
      <w:r w:rsidR="00686FE9">
        <w:t>9</w:t>
      </w:r>
      <w:r w:rsidR="00ED32B4">
        <w:t>, 202</w:t>
      </w:r>
      <w:r w:rsidR="00686FE9">
        <w:t>6</w:t>
      </w:r>
      <w:r w:rsidR="00ED32B4">
        <w:t>.</w:t>
      </w:r>
    </w:p>
    <w:p w14:paraId="1DDC672A" w14:textId="77777777" w:rsidR="00F70FEC" w:rsidRDefault="00F70FEC" w:rsidP="001512E9"/>
    <w:p w14:paraId="40FF6657" w14:textId="77777777" w:rsidR="001F3B6C" w:rsidRDefault="001F3B6C" w:rsidP="001512E9"/>
    <w:p w14:paraId="4758F418" w14:textId="3F18999A" w:rsidR="001B6B76" w:rsidRPr="00083A92" w:rsidRDefault="001B6B76" w:rsidP="001B6B76">
      <w:pPr>
        <w:jc w:val="center"/>
        <w:rPr>
          <w:b/>
          <w:bCs/>
          <w:sz w:val="28"/>
          <w:szCs w:val="28"/>
          <w:u w:val="single"/>
        </w:rPr>
      </w:pPr>
      <w:r w:rsidRPr="00083A92">
        <w:rPr>
          <w:b/>
          <w:bCs/>
          <w:sz w:val="28"/>
          <w:szCs w:val="28"/>
          <w:u w:val="single"/>
        </w:rPr>
        <w:t>Geographic Eligibility Area for Miss Greater Derry</w:t>
      </w:r>
      <w:r w:rsidR="00634E65">
        <w:rPr>
          <w:b/>
          <w:bCs/>
          <w:sz w:val="28"/>
          <w:szCs w:val="28"/>
          <w:u w:val="single"/>
        </w:rPr>
        <w:t xml:space="preserve"> &amp; Teen</w:t>
      </w:r>
    </w:p>
    <w:p w14:paraId="72E7DFC2" w14:textId="77777777" w:rsidR="00083A92" w:rsidRDefault="00083A92" w:rsidP="001B6B76"/>
    <w:p w14:paraId="3A991B94" w14:textId="3E0ADC32" w:rsidR="001B6B76" w:rsidRDefault="001B6B76" w:rsidP="001B6B76">
      <w:r w:rsidRPr="00CD2121">
        <w:t>Assuming all c</w:t>
      </w:r>
      <w:r w:rsidR="00083A92">
        <w:t xml:space="preserve">andidates </w:t>
      </w:r>
      <w:r w:rsidRPr="00CD2121">
        <w:t xml:space="preserve">meet the residency/full-time student or full-time employee Miss America eligibility requirements, Miss </w:t>
      </w:r>
      <w:r w:rsidR="00083A92">
        <w:t xml:space="preserve">Greater </w:t>
      </w:r>
      <w:r w:rsidRPr="00CD2121">
        <w:t>Derry will accept contestants from the following geographic area:</w:t>
      </w:r>
    </w:p>
    <w:p w14:paraId="52CA6AAF" w14:textId="77777777" w:rsidR="00083A92" w:rsidRPr="00CD2121" w:rsidRDefault="00083A92" w:rsidP="001B6B76"/>
    <w:p w14:paraId="6789E0E9" w14:textId="375189CA" w:rsidR="00756C78" w:rsidRDefault="001B6B76" w:rsidP="00756C78">
      <w:r w:rsidRPr="00CD2121">
        <w:tab/>
        <w:t>All towns or cities within a 25-mile radius of Derry measured</w:t>
      </w:r>
      <w:r w:rsidR="00D83392">
        <w:t xml:space="preserve"> by “straight line distance.” See </w:t>
      </w:r>
      <w:hyperlink r:id="rId6" w:history="1">
        <w:r w:rsidR="00756C78">
          <w:rPr>
            <w:rStyle w:val="Hyperlink"/>
            <w:rFonts w:ascii="CanvaSans-Regular" w:hAnsi="CanvaSans-Regular"/>
            <w:sz w:val="25"/>
            <w:szCs w:val="25"/>
          </w:rPr>
          <w:t>www.distance-cities.com</w:t>
        </w:r>
      </w:hyperlink>
      <w:r w:rsidR="00D83392">
        <w:t>.</w:t>
      </w:r>
    </w:p>
    <w:p w14:paraId="0523F65A" w14:textId="77777777" w:rsidR="00756C78" w:rsidRDefault="00756C78" w:rsidP="001B6B76"/>
    <w:p w14:paraId="59CD8CD3" w14:textId="1B40E1E3" w:rsidR="001B6B76" w:rsidRPr="00BE3E75" w:rsidRDefault="001B6B76" w:rsidP="001B6B76">
      <w:r w:rsidRPr="00CD2121">
        <w:tab/>
      </w:r>
      <w:r w:rsidRPr="00BE3E75">
        <w:t xml:space="preserve">Those outside of the 25-mile radius </w:t>
      </w:r>
      <w:r w:rsidR="00D238E6" w:rsidRPr="00BE3E75">
        <w:t xml:space="preserve">are eligible (but still in NH) </w:t>
      </w:r>
      <w:r w:rsidRPr="00BE3E75">
        <w:t>if the contestant graduated from one of the following high schools:</w:t>
      </w:r>
    </w:p>
    <w:p w14:paraId="3DA061FB" w14:textId="77777777" w:rsidR="001B6B76" w:rsidRPr="00BE3E75" w:rsidRDefault="001B6B76" w:rsidP="001B6B76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E3E75">
        <w:rPr>
          <w:sz w:val="24"/>
          <w:szCs w:val="24"/>
        </w:rPr>
        <w:t>Pinkerton Academy</w:t>
      </w:r>
    </w:p>
    <w:p w14:paraId="4CDBA02B" w14:textId="77777777" w:rsidR="001B6B76" w:rsidRPr="00BE3E75" w:rsidRDefault="001B6B76" w:rsidP="001B6B76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E3E75">
        <w:rPr>
          <w:sz w:val="24"/>
          <w:szCs w:val="24"/>
        </w:rPr>
        <w:t>Londonderry High School</w:t>
      </w:r>
    </w:p>
    <w:p w14:paraId="209C5E20" w14:textId="77777777" w:rsidR="001B6B76" w:rsidRPr="00BE3E75" w:rsidRDefault="001B6B76" w:rsidP="001B6B76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E3E75">
        <w:rPr>
          <w:sz w:val="24"/>
          <w:szCs w:val="24"/>
        </w:rPr>
        <w:t>Windham High School</w:t>
      </w:r>
    </w:p>
    <w:p w14:paraId="29D3B690" w14:textId="77777777" w:rsidR="001B6B76" w:rsidRPr="00BE3E75" w:rsidRDefault="001B6B76" w:rsidP="001B6B76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E3E75">
        <w:rPr>
          <w:sz w:val="24"/>
          <w:szCs w:val="24"/>
        </w:rPr>
        <w:t>Salem High School</w:t>
      </w:r>
    </w:p>
    <w:p w14:paraId="3A0F69FC" w14:textId="77777777" w:rsidR="001B6B76" w:rsidRPr="00BE3E75" w:rsidRDefault="001B6B76" w:rsidP="001B6B76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E3E75">
        <w:rPr>
          <w:sz w:val="24"/>
          <w:szCs w:val="24"/>
        </w:rPr>
        <w:t>Arts Academy of NH (formerly known as Granite State Arts Academy)</w:t>
      </w:r>
    </w:p>
    <w:p w14:paraId="7C61C0CF" w14:textId="77777777" w:rsidR="001B6B76" w:rsidRPr="00BE3E75" w:rsidRDefault="001B6B76" w:rsidP="001B6B76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E3E75">
        <w:rPr>
          <w:sz w:val="24"/>
          <w:szCs w:val="24"/>
        </w:rPr>
        <w:t>The Next Charter School</w:t>
      </w:r>
    </w:p>
    <w:p w14:paraId="4D2EC45A" w14:textId="77777777" w:rsidR="001B6B76" w:rsidRPr="00BE3E75" w:rsidRDefault="001B6B76" w:rsidP="001B6B76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E3E75">
        <w:rPr>
          <w:sz w:val="24"/>
          <w:szCs w:val="24"/>
        </w:rPr>
        <w:t>Any other charter school located contiguous to the Town of Derry.</w:t>
      </w:r>
    </w:p>
    <w:p w14:paraId="162F93FA" w14:textId="77777777" w:rsidR="001B6B76" w:rsidRPr="00BE3E75" w:rsidRDefault="001B6B76" w:rsidP="001B6B76">
      <w:r w:rsidRPr="00BE3E75">
        <w:t>Note:  the contiguous towns or cities to Derry are:</w:t>
      </w:r>
    </w:p>
    <w:p w14:paraId="6A75E181" w14:textId="700854A1" w:rsidR="001B6B76" w:rsidRPr="00BE3E75" w:rsidRDefault="001B6B76" w:rsidP="00577F61">
      <w:pPr>
        <w:rPr>
          <w:sz w:val="28"/>
          <w:szCs w:val="28"/>
          <w:u w:val="single"/>
        </w:rPr>
      </w:pPr>
      <w:r w:rsidRPr="00BE3E75">
        <w:t>Londonderry, Windham, Hampstead, Auburn, Chester, Atkinson, Salem, Sandown</w:t>
      </w:r>
      <w:r w:rsidR="00003FE7" w:rsidRPr="00BE3E75">
        <w:t>.</w:t>
      </w:r>
    </w:p>
    <w:sectPr w:rsidR="001B6B76" w:rsidRPr="00BE3E75" w:rsidSect="00347B5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roy ExtraBold">
    <w:altName w:val="Cambria"/>
    <w:panose1 w:val="00000000000000000000"/>
    <w:charset w:val="00"/>
    <w:family w:val="roman"/>
    <w:notTrueType/>
    <w:pitch w:val="default"/>
  </w:font>
  <w:font w:name="CanvaSans-Regular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765"/>
    <w:multiLevelType w:val="multilevel"/>
    <w:tmpl w:val="7934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D0D43"/>
    <w:multiLevelType w:val="multilevel"/>
    <w:tmpl w:val="E312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149F8"/>
    <w:multiLevelType w:val="hybridMultilevel"/>
    <w:tmpl w:val="EB8ABAF2"/>
    <w:lvl w:ilvl="0" w:tplc="02AAA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8956160">
    <w:abstractNumId w:val="2"/>
  </w:num>
  <w:num w:numId="2" w16cid:durableId="2103796065">
    <w:abstractNumId w:val="0"/>
  </w:num>
  <w:num w:numId="3" w16cid:durableId="30273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9"/>
    <w:rsid w:val="00003FE7"/>
    <w:rsid w:val="00033D1A"/>
    <w:rsid w:val="00083A92"/>
    <w:rsid w:val="00093BAA"/>
    <w:rsid w:val="00094E95"/>
    <w:rsid w:val="000A2443"/>
    <w:rsid w:val="000E2724"/>
    <w:rsid w:val="001512E9"/>
    <w:rsid w:val="001B3F04"/>
    <w:rsid w:val="001B6B76"/>
    <w:rsid w:val="001C14B5"/>
    <w:rsid w:val="001D74E0"/>
    <w:rsid w:val="001F3B6C"/>
    <w:rsid w:val="00246050"/>
    <w:rsid w:val="002470C0"/>
    <w:rsid w:val="00346C18"/>
    <w:rsid w:val="00347B5B"/>
    <w:rsid w:val="00413436"/>
    <w:rsid w:val="004920A6"/>
    <w:rsid w:val="00493E58"/>
    <w:rsid w:val="00544E41"/>
    <w:rsid w:val="00556D7E"/>
    <w:rsid w:val="00577F61"/>
    <w:rsid w:val="00594752"/>
    <w:rsid w:val="005961E3"/>
    <w:rsid w:val="005C218D"/>
    <w:rsid w:val="00634E65"/>
    <w:rsid w:val="00686FE9"/>
    <w:rsid w:val="006C6700"/>
    <w:rsid w:val="00700EA7"/>
    <w:rsid w:val="0072628B"/>
    <w:rsid w:val="00755755"/>
    <w:rsid w:val="00756C78"/>
    <w:rsid w:val="0077517E"/>
    <w:rsid w:val="00827A13"/>
    <w:rsid w:val="00834731"/>
    <w:rsid w:val="00917406"/>
    <w:rsid w:val="00963BC5"/>
    <w:rsid w:val="00A70F59"/>
    <w:rsid w:val="00B0445D"/>
    <w:rsid w:val="00B35446"/>
    <w:rsid w:val="00BE3E75"/>
    <w:rsid w:val="00BE67CE"/>
    <w:rsid w:val="00CB5021"/>
    <w:rsid w:val="00CC161E"/>
    <w:rsid w:val="00CD75FC"/>
    <w:rsid w:val="00D00E61"/>
    <w:rsid w:val="00D238E6"/>
    <w:rsid w:val="00D2686B"/>
    <w:rsid w:val="00D611F4"/>
    <w:rsid w:val="00D83392"/>
    <w:rsid w:val="00D87357"/>
    <w:rsid w:val="00DF55EC"/>
    <w:rsid w:val="00DF79CD"/>
    <w:rsid w:val="00EA07AA"/>
    <w:rsid w:val="00ED32B4"/>
    <w:rsid w:val="00F015E8"/>
    <w:rsid w:val="00F04278"/>
    <w:rsid w:val="00F64933"/>
    <w:rsid w:val="00F70FEC"/>
    <w:rsid w:val="00F73AE2"/>
    <w:rsid w:val="00FA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0DB1"/>
  <w15:chartTrackingRefBased/>
  <w15:docId w15:val="{DBFA4228-7F6A-4DC5-9C45-78AEF209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2E9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2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2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2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2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2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2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2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2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2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1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2E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1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2E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2E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512E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1512E9"/>
    <w:rPr>
      <w:color w:val="0000FF"/>
      <w:u w:val="single"/>
    </w:rPr>
  </w:style>
  <w:style w:type="character" w:customStyle="1" w:styleId="gmail-il">
    <w:name w:val="gmail-il"/>
    <w:basedOn w:val="DefaultParagraphFont"/>
    <w:rsid w:val="001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tance-cities.com" TargetMode="External"/><Relationship Id="rId5" Type="http://schemas.openxmlformats.org/officeDocument/2006/relationships/hyperlink" Target="mailto:BKeith@miss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Keith</dc:creator>
  <cp:keywords/>
  <dc:description/>
  <cp:lastModifiedBy>Brenda Keith</cp:lastModifiedBy>
  <cp:revision>12</cp:revision>
  <dcterms:created xsi:type="dcterms:W3CDTF">2025-05-13T17:28:00Z</dcterms:created>
  <dcterms:modified xsi:type="dcterms:W3CDTF">2025-05-13T18:41:00Z</dcterms:modified>
</cp:coreProperties>
</file>